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C42" w:rsidRPr="00A45C42" w:rsidRDefault="00A97C81" w:rsidP="0009301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A45C42">
        <w:rPr>
          <w:rFonts w:ascii="Century Gothic" w:hAnsi="Century Gothic"/>
          <w:b/>
          <w:bCs/>
          <w:sz w:val="40"/>
          <w:szCs w:val="40"/>
        </w:rPr>
        <w:t>Groupes de littérature – L’œil du loup</w:t>
      </w:r>
    </w:p>
    <w:p w:rsidR="00A97C81" w:rsidRPr="00A97C81" w:rsidRDefault="00A97C81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022"/>
      </w:tblGrid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Joséphine, Haniya, Fares, Bilel, Adrien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S1 : Faire la fiche d’identité des loups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Ayanna, Andreas, Louise, Mohamed, Abygaëlle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 xml:space="preserve">S1 : </w:t>
            </w:r>
            <w:r w:rsidR="00827A17">
              <w:rPr>
                <w:rFonts w:ascii="Century Gothic" w:hAnsi="Century Gothic"/>
                <w:sz w:val="28"/>
                <w:szCs w:val="28"/>
              </w:rPr>
              <w:t>Recherche documentaire : la faune d’Alaska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Capucine, Fanny, Lemmy, Arthur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S1 : Écrire un résumé du chapitre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Tom, Coraline, Lou, Elias, Jenna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 xml:space="preserve">S1 : Inventer des questions pour les autres 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Maxine, Donas, Axel, Jasmine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S1 : Faire le portrait du loup et de l’enfant</w:t>
            </w:r>
          </w:p>
        </w:tc>
      </w:tr>
    </w:tbl>
    <w:p w:rsidR="00093016" w:rsidRDefault="00093016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022"/>
      </w:tblGrid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Joséphine, Haniya, Fares, Bilel, Adrien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 : </w:t>
            </w:r>
            <w:r>
              <w:rPr>
                <w:rFonts w:ascii="Century Gothic" w:hAnsi="Century Gothic"/>
                <w:sz w:val="28"/>
                <w:szCs w:val="28"/>
              </w:rPr>
              <w:t>Illustrer l’homme vu par les loups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093016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Ayanna, Andreas, Louise, Mohamed, Abygaëlle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Compléter la fiche d’identité des loups et de Paillette 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Capucine, Fanny, Lemmy, Arthur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>Recherche documentaire</w:t>
            </w:r>
            <w:r w:rsidR="00827A17">
              <w:rPr>
                <w:rFonts w:ascii="Century Gothic" w:hAnsi="Century Gothic"/>
                <w:sz w:val="28"/>
                <w:szCs w:val="28"/>
              </w:rPr>
              <w:t> 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l’alimentation du loup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Tom, Coraline, Lou, Elias, Jenna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>Écrire un résumé du passage lu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Maxine, Donas, Axel, Jasmine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Inventer des questions pour les autres</w:t>
            </w:r>
          </w:p>
        </w:tc>
      </w:tr>
    </w:tbl>
    <w:p w:rsidR="00A45C42" w:rsidRDefault="00A45C42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022"/>
      </w:tblGrid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Joséphine, Haniya, Fares, Bilel, Adrien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Pr="00A97C81">
              <w:rPr>
                <w:rFonts w:ascii="Century Gothic" w:hAnsi="Century Gothic"/>
                <w:sz w:val="28"/>
                <w:szCs w:val="28"/>
              </w:rPr>
              <w:t> : Inventer des questions pour les autres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Ayanna, Andreas, Louise, Mohamed, Abygaëlle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>Illustrer l’Afrique jaune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Capucine, Fanny, Lemmy, Arthur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406569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Créer la fiche d’identité de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Toa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(et celle de Perdrix)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Tom, Coraline, Lou, Elias, Jenna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>Recherche documentaire : la vie dans le désert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Maxine, Donas, Axel, Jasmine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Pr="00A97C81">
              <w:rPr>
                <w:rFonts w:ascii="Century Gothic" w:hAnsi="Century Gothic"/>
                <w:sz w:val="28"/>
                <w:szCs w:val="28"/>
              </w:rPr>
              <w:t xml:space="preserve"> 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Écrire un résumé du passage lu </w:t>
            </w:r>
          </w:p>
        </w:tc>
      </w:tr>
    </w:tbl>
    <w:p w:rsidR="00A45C42" w:rsidRDefault="00A45C42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022"/>
      </w:tblGrid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Joséphine, Haniya, Fares, Bilel, Adrien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S11 : Écrire un résumé du passage lu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Ayanna, Andreas, Louise, Mohamed, Abygaëlle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S11 : </w:t>
            </w:r>
            <w:r w:rsidRPr="00A97C81">
              <w:rPr>
                <w:rFonts w:ascii="Century Gothic" w:hAnsi="Century Gothic"/>
                <w:sz w:val="28"/>
                <w:szCs w:val="28"/>
              </w:rPr>
              <w:t>Inventer des questions pour les autres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Capucine, Fanny, Lemmy, Arthur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S11 : Illustrer l’Afrique grise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Tom, Coraline, Lou, Elias, Jenna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S11 : Créer la fiche d’identité du roi des chèvres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Maxine, Donas, Axel, Jasmine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S11 : Recherche documentaire : la faune d’Afrique grise</w:t>
            </w:r>
          </w:p>
        </w:tc>
      </w:tr>
    </w:tbl>
    <w:p w:rsidR="00093016" w:rsidRDefault="00093016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022"/>
      </w:tblGrid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Joséphine, Haniya, Fares, Bilel, Adrien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2810B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S13 : Recherche documentaire : la faune d’Afrique verte </w:t>
            </w:r>
          </w:p>
        </w:tc>
      </w:tr>
      <w:tr w:rsidR="00093016" w:rsidRPr="00023CB4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Ayanna, Andreas, Louise, Mohamed, Abygaëlle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S13 : Écrire un résumé du passage lu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Capucine, Fanny, Lemmy, Arthur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S13 : </w:t>
            </w:r>
            <w:r w:rsidRPr="00A97C81">
              <w:rPr>
                <w:rFonts w:ascii="Century Gothic" w:hAnsi="Century Gothic"/>
                <w:sz w:val="28"/>
                <w:szCs w:val="28"/>
              </w:rPr>
              <w:t>Inventer des questions pour les autres</w:t>
            </w:r>
          </w:p>
        </w:tc>
      </w:tr>
      <w:tr w:rsidR="00093016" w:rsidRPr="00023CB4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A97C81">
              <w:rPr>
                <w:rFonts w:ascii="Century Gothic" w:hAnsi="Century Gothic"/>
                <w:sz w:val="28"/>
                <w:szCs w:val="28"/>
                <w:lang w:val="en-US"/>
              </w:rPr>
              <w:t>Tom, Coraline, Lou, Elias, Jenna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023CB4" w:rsidRDefault="00093016" w:rsidP="00023CB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S13 : Illustrer l’Afrique verte</w:t>
            </w:r>
          </w:p>
        </w:tc>
      </w:tr>
      <w:tr w:rsidR="00093016" w:rsidRPr="00A97C81" w:rsidTr="00093016">
        <w:tc>
          <w:tcPr>
            <w:tcW w:w="562" w:type="dxa"/>
            <w:shd w:val="clear" w:color="auto" w:fill="A8D08D" w:themeFill="accent6" w:themeFillTint="9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6804" w:type="dxa"/>
            <w:shd w:val="clear" w:color="auto" w:fill="FFC000" w:themeFill="accent4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 w:rsidRPr="00A97C81">
              <w:rPr>
                <w:rFonts w:ascii="Century Gothic" w:hAnsi="Century Gothic"/>
                <w:sz w:val="28"/>
                <w:szCs w:val="28"/>
              </w:rPr>
              <w:t>Maxine, Donas, Axel, Jasmine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093016" w:rsidRPr="00A97C81" w:rsidRDefault="00093016" w:rsidP="00023C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S13 : Créer la fiche d’identité de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Ppa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Bia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Mma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Bia</w:t>
            </w:r>
            <w:proofErr w:type="spellEnd"/>
          </w:p>
        </w:tc>
      </w:tr>
    </w:tbl>
    <w:p w:rsidR="00406569" w:rsidRPr="00093016" w:rsidRDefault="00406569">
      <w:pPr>
        <w:rPr>
          <w:rFonts w:ascii="Century Gothic" w:hAnsi="Century Gothic"/>
          <w:sz w:val="10"/>
          <w:szCs w:val="10"/>
        </w:rPr>
      </w:pPr>
    </w:p>
    <w:sectPr w:rsidR="00406569" w:rsidRPr="00093016" w:rsidSect="00093016">
      <w:pgSz w:w="16838" w:h="11906" w:orient="landscape"/>
      <w:pgMar w:top="370" w:right="720" w:bottom="2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1"/>
    <w:rsid w:val="00023CB4"/>
    <w:rsid w:val="00093016"/>
    <w:rsid w:val="00184504"/>
    <w:rsid w:val="00406569"/>
    <w:rsid w:val="00526545"/>
    <w:rsid w:val="0058224E"/>
    <w:rsid w:val="00827A17"/>
    <w:rsid w:val="00A45C42"/>
    <w:rsid w:val="00A97C81"/>
    <w:rsid w:val="00AE117F"/>
    <w:rsid w:val="00AF3F3E"/>
    <w:rsid w:val="00DF659E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31223"/>
  <w15:chartTrackingRefBased/>
  <w15:docId w15:val="{2C4B737F-8A91-C44A-AD98-4BF1175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2024-10-30T17:08:00Z</dcterms:created>
  <dcterms:modified xsi:type="dcterms:W3CDTF">2024-10-31T11:25:00Z</dcterms:modified>
</cp:coreProperties>
</file>